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1FF6" w14:textId="77777777" w:rsidR="008F1BB3" w:rsidRDefault="00B44643">
      <w:pPr>
        <w:pStyle w:val="Jmno"/>
      </w:pPr>
      <w:r>
        <w:t>Barbora rackovÁ</w:t>
      </w:r>
    </w:p>
    <w:p w14:paraId="21E30DC4" w14:textId="77777777" w:rsidR="008F1BB3" w:rsidRDefault="002E5014" w:rsidP="00EF6430">
      <w:pPr>
        <w:pStyle w:val="Kontaktninformace"/>
      </w:pPr>
      <w:r>
        <w:t>Štúrova 1259</w:t>
      </w:r>
      <w:r w:rsidR="00E21B20">
        <w:t xml:space="preserve">, </w:t>
      </w:r>
      <w:r>
        <w:t>Teplice</w:t>
      </w:r>
      <w:r w:rsidR="00D61F77">
        <w:t xml:space="preserve"> 4150</w:t>
      </w:r>
      <w:r w:rsidR="00E21B20">
        <w:t>1</w:t>
      </w:r>
      <w:r>
        <w:t xml:space="preserve">| </w:t>
      </w:r>
      <w:hyperlink r:id="rId8" w:history="1">
        <w:r w:rsidR="00EF6430" w:rsidRPr="009F3E4A">
          <w:rPr>
            <w:rStyle w:val="Hypertextovodkaz"/>
          </w:rPr>
          <w:t>bzumova@seznam.cz</w:t>
        </w:r>
      </w:hyperlink>
      <w:r w:rsidR="00EF6430">
        <w:t>| +420728092555</w:t>
      </w:r>
    </w:p>
    <w:sdt>
      <w:sdtPr>
        <w:id w:val="1728489637"/>
        <w:placeholder>
          <w:docPart w:val="0760FB80DD8B424A80DF467701C9C8E3"/>
        </w:placeholder>
        <w:temporary/>
        <w:showingPlcHdr/>
        <w15:appearance w15:val="hidden"/>
      </w:sdtPr>
      <w:sdtEndPr/>
      <w:sdtContent>
        <w:p w14:paraId="1E93D32D" w14:textId="77777777" w:rsidR="008F1BB3" w:rsidRDefault="009A0833">
          <w:pPr>
            <w:pStyle w:val="Nadpis1"/>
          </w:pPr>
          <w:r>
            <w:t>Zkušenosti</w:t>
          </w:r>
        </w:p>
      </w:sdtContent>
    </w:sdt>
    <w:p w14:paraId="3CF0B601" w14:textId="05248908" w:rsidR="00EB48B4" w:rsidRDefault="009E6DCC">
      <w:pPr>
        <w:rPr>
          <w:b/>
          <w:bCs/>
        </w:rPr>
      </w:pPr>
      <w:r>
        <w:rPr>
          <w:b/>
          <w:bCs/>
        </w:rPr>
        <w:t>Restaurace</w:t>
      </w:r>
      <w:r w:rsidR="00EB48B4">
        <w:rPr>
          <w:b/>
          <w:bCs/>
        </w:rPr>
        <w:t xml:space="preserve"> u Kapličky</w:t>
      </w:r>
    </w:p>
    <w:p w14:paraId="35500C64" w14:textId="122A011E" w:rsidR="00EB48B4" w:rsidRPr="00EB48B4" w:rsidRDefault="00EB48B4">
      <w:r>
        <w:t>Servírka | 7/2014</w:t>
      </w:r>
      <w:r w:rsidR="009E6DCC">
        <w:t xml:space="preserve"> – 8/2016</w:t>
      </w:r>
    </w:p>
    <w:p w14:paraId="281916F4" w14:textId="4B740500" w:rsidR="00DE65B8" w:rsidRDefault="00DE65B8">
      <w:pPr>
        <w:rPr>
          <w:b/>
          <w:bCs/>
        </w:rPr>
      </w:pPr>
      <w:r>
        <w:rPr>
          <w:b/>
          <w:bCs/>
        </w:rPr>
        <w:t>Restaurace Švejk u Petra</w:t>
      </w:r>
    </w:p>
    <w:p w14:paraId="65924B8E" w14:textId="77777777" w:rsidR="00844CF7" w:rsidRPr="00844CF7" w:rsidRDefault="00AC5422">
      <w:r>
        <w:t xml:space="preserve">Vedoucí směny – servírka | 9/2016 </w:t>
      </w:r>
      <w:r w:rsidR="003E75C7">
        <w:t>–</w:t>
      </w:r>
      <w:r>
        <w:t xml:space="preserve"> </w:t>
      </w:r>
      <w:r w:rsidR="003E75C7">
        <w:t>5/2019</w:t>
      </w:r>
    </w:p>
    <w:p w14:paraId="38697A47" w14:textId="77777777" w:rsidR="008F1BB3" w:rsidRPr="00DE65B8" w:rsidRDefault="008D7B80">
      <w:pPr>
        <w:rPr>
          <w:b/>
          <w:bCs/>
        </w:rPr>
      </w:pPr>
      <w:r w:rsidRPr="00DE65B8">
        <w:rPr>
          <w:b/>
          <w:bCs/>
        </w:rPr>
        <w:t>Originální hospodské brambůrky s.r.o.</w:t>
      </w:r>
    </w:p>
    <w:p w14:paraId="4184BAA7" w14:textId="77777777" w:rsidR="008F1BB3" w:rsidRDefault="00B97661" w:rsidP="00CA5581">
      <w:r>
        <w:t xml:space="preserve">Obchodní zástupce | </w:t>
      </w:r>
      <w:r w:rsidR="003E75C7">
        <w:t xml:space="preserve">5/2019 </w:t>
      </w:r>
      <w:r w:rsidR="00CA5581">
        <w:t>–</w:t>
      </w:r>
      <w:r w:rsidR="003E75C7">
        <w:t xml:space="preserve"> </w:t>
      </w:r>
      <w:r w:rsidR="00CA5581">
        <w:t>6/2020</w:t>
      </w:r>
    </w:p>
    <w:p w14:paraId="1BF96FBD" w14:textId="77777777" w:rsidR="00CA5581" w:rsidRDefault="00CA5581" w:rsidP="00CA5581">
      <w:pPr>
        <w:rPr>
          <w:b/>
          <w:bCs/>
        </w:rPr>
      </w:pPr>
      <w:r>
        <w:rPr>
          <w:b/>
          <w:bCs/>
        </w:rPr>
        <w:t>MŠ Kaštánek</w:t>
      </w:r>
    </w:p>
    <w:p w14:paraId="4B405BAF" w14:textId="77777777" w:rsidR="00D64ECB" w:rsidRPr="00D64ECB" w:rsidRDefault="00D64ECB" w:rsidP="00CA5581">
      <w:r>
        <w:t>Asistent pedagoga | 9/20</w:t>
      </w:r>
      <w:r w:rsidR="00E10D3C">
        <w:t xml:space="preserve">21 - </w:t>
      </w:r>
      <w:r w:rsidR="00F16802">
        <w:t>dosud</w:t>
      </w:r>
    </w:p>
    <w:sdt>
      <w:sdtPr>
        <w:id w:val="720946933"/>
        <w:placeholder>
          <w:docPart w:val="EC7CA93E12000F4C9D2C97A6E6D4E374"/>
        </w:placeholder>
        <w:temporary/>
        <w:showingPlcHdr/>
        <w15:appearance w15:val="hidden"/>
      </w:sdtPr>
      <w:sdtEndPr/>
      <w:sdtContent>
        <w:p w14:paraId="7F0A20FC" w14:textId="77777777" w:rsidR="008F1BB3" w:rsidRDefault="009A0833">
          <w:pPr>
            <w:pStyle w:val="Nadpis1"/>
          </w:pPr>
          <w:r>
            <w:t>Vzdělávání</w:t>
          </w:r>
        </w:p>
      </w:sdtContent>
    </w:sdt>
    <w:p w14:paraId="42A070A3" w14:textId="77777777" w:rsidR="00F16802" w:rsidRDefault="00F16802" w:rsidP="00F16802">
      <w:r>
        <w:t>HŠ Teplice 2010-2014</w:t>
      </w:r>
      <w:r w:rsidR="002C3902">
        <w:t xml:space="preserve"> – </w:t>
      </w:r>
      <w:r w:rsidR="00CD22FF">
        <w:t>obor</w:t>
      </w:r>
      <w:r w:rsidR="002C3902">
        <w:t xml:space="preserve"> Hotelnictví a turismus</w:t>
      </w:r>
    </w:p>
    <w:p w14:paraId="200DF841" w14:textId="77777777" w:rsidR="00F16802" w:rsidRDefault="00F16802" w:rsidP="00F16802">
      <w:pPr>
        <w:pStyle w:val="Odstavecseseznamem"/>
        <w:numPr>
          <w:ilvl w:val="0"/>
          <w:numId w:val="14"/>
        </w:numPr>
      </w:pPr>
      <w:r>
        <w:t>Ukončeno bez MZ</w:t>
      </w:r>
    </w:p>
    <w:p w14:paraId="52F9A3B0" w14:textId="77777777" w:rsidR="00CD22FF" w:rsidRDefault="00E044D6" w:rsidP="00422CF9">
      <w:pPr>
        <w:ind w:left="360"/>
      </w:pPr>
      <w:r>
        <w:t>Aktuálně studuji SGAH Praha</w:t>
      </w:r>
      <w:r w:rsidR="002C3902">
        <w:t xml:space="preserve"> </w:t>
      </w:r>
      <w:r w:rsidR="0082401B">
        <w:t xml:space="preserve">– </w:t>
      </w:r>
      <w:r w:rsidR="00CD22FF">
        <w:t xml:space="preserve">obor </w:t>
      </w:r>
      <w:r w:rsidR="0082401B">
        <w:t>Hotelnictví moderně</w:t>
      </w:r>
    </w:p>
    <w:p w14:paraId="4E097B1E" w14:textId="77777777" w:rsidR="008F1BB3" w:rsidRDefault="00AC5840">
      <w:pPr>
        <w:pStyle w:val="Nadpis1"/>
      </w:pPr>
      <w:r>
        <w:t>Kurzy a webináře</w:t>
      </w:r>
    </w:p>
    <w:p w14:paraId="5CC5021E" w14:textId="77777777" w:rsidR="008F1BB3" w:rsidRDefault="00712D41" w:rsidP="00422CF9">
      <w:pPr>
        <w:pStyle w:val="Seznamsodrkami"/>
        <w:numPr>
          <w:ilvl w:val="0"/>
          <w:numId w:val="14"/>
        </w:numPr>
      </w:pPr>
      <w:r>
        <w:t>Kurz Chůva do zahájení povinné školní docházky | 20</w:t>
      </w:r>
      <w:r w:rsidR="007E5384">
        <w:t>21</w:t>
      </w:r>
    </w:p>
    <w:p w14:paraId="0CEF1909" w14:textId="77777777" w:rsidR="007E5384" w:rsidRDefault="007E5384" w:rsidP="007E5384">
      <w:pPr>
        <w:pStyle w:val="Seznamsodrkami"/>
        <w:numPr>
          <w:ilvl w:val="0"/>
          <w:numId w:val="14"/>
        </w:numPr>
      </w:pPr>
      <w:r>
        <w:t>Kurz Asistent pedagoga | 2021</w:t>
      </w:r>
    </w:p>
    <w:p w14:paraId="4BA02378" w14:textId="77777777" w:rsidR="007E5384" w:rsidRDefault="00E21B20" w:rsidP="007E5384">
      <w:pPr>
        <w:pStyle w:val="Seznamsodrkami"/>
        <w:numPr>
          <w:ilvl w:val="0"/>
          <w:numId w:val="14"/>
        </w:numPr>
      </w:pPr>
      <w:r>
        <w:t xml:space="preserve">Webináře na téma: </w:t>
      </w:r>
      <w:r w:rsidR="00066D13">
        <w:t>Co dělat</w:t>
      </w:r>
      <w:r w:rsidR="00D12EB0">
        <w:t xml:space="preserve">, </w:t>
      </w:r>
      <w:r w:rsidR="00066D13">
        <w:t>když</w:t>
      </w:r>
      <w:r w:rsidR="00DF1CD9">
        <w:t xml:space="preserve"> nefunguje </w:t>
      </w:r>
      <w:r w:rsidR="00D12EB0">
        <w:t>spolupráce AP</w:t>
      </w:r>
      <w:r w:rsidR="00146ABE">
        <w:t xml:space="preserve"> se žákem?, </w:t>
      </w:r>
      <w:r w:rsidR="00F94386">
        <w:t>Oblastní workshop</w:t>
      </w:r>
      <w:r w:rsidR="00141BEC">
        <w:t xml:space="preserve"> PV</w:t>
      </w:r>
      <w:r w:rsidR="009D03E4">
        <w:t xml:space="preserve"> – Využití robotických </w:t>
      </w:r>
      <w:r w:rsidR="00BE1005">
        <w:t xml:space="preserve">hraček ve </w:t>
      </w:r>
      <w:r w:rsidR="00C9271F">
        <w:t xml:space="preserve">výuce </w:t>
      </w:r>
      <w:r w:rsidR="00810408">
        <w:t xml:space="preserve">MŠ, </w:t>
      </w:r>
      <w:r w:rsidR="00EB4FB9">
        <w:t>Vzdělávací cíle</w:t>
      </w:r>
      <w:r w:rsidR="001037EF">
        <w:t xml:space="preserve"> v pedagogické praxi</w:t>
      </w:r>
      <w:r w:rsidR="00E30BB7">
        <w:t xml:space="preserve"> v mateřské škole, </w:t>
      </w:r>
      <w:r w:rsidR="007A43F4">
        <w:t>Aby byl přechod dětí</w:t>
      </w:r>
      <w:r w:rsidR="00401603">
        <w:t xml:space="preserve"> z MŠ do ZŠ plynulý, </w:t>
      </w:r>
    </w:p>
    <w:sectPr w:rsidR="007E5384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296F" w14:textId="77777777" w:rsidR="00BA4ADA" w:rsidRDefault="00BA4ADA">
      <w:r>
        <w:separator/>
      </w:r>
    </w:p>
  </w:endnote>
  <w:endnote w:type="continuationSeparator" w:id="0">
    <w:p w14:paraId="26FAF136" w14:textId="77777777" w:rsidR="00BA4ADA" w:rsidRDefault="00BA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FF59" w14:textId="77777777" w:rsidR="008F1BB3" w:rsidRDefault="009A0833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754D0" w14:textId="77777777" w:rsidR="00BA4ADA" w:rsidRDefault="00BA4ADA">
      <w:r>
        <w:separator/>
      </w:r>
    </w:p>
  </w:footnote>
  <w:footnote w:type="continuationSeparator" w:id="0">
    <w:p w14:paraId="2D08030B" w14:textId="77777777" w:rsidR="00BA4ADA" w:rsidRDefault="00BA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4B89" w14:textId="77777777" w:rsidR="008F1BB3" w:rsidRDefault="009A0833">
    <w:r>
      <w:rPr>
        <w:noProof/>
        <w:lang w:val="lt-LT" w:eastAsia="zh-CN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E9641BB" wp14:editId="35646CF7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7123CDDD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3816" w14:textId="77777777" w:rsidR="008F1BB3" w:rsidRDefault="009A0833">
    <w:r>
      <w:rPr>
        <w:noProof/>
        <w:lang w:val="lt-LT" w:eastAsia="zh-CN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8B504E3" wp14:editId="03896B6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Skupina 4" title="Rámeček stránky s kartou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Rámec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Volný tvar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EA40AF" w14:textId="77777777" w:rsidR="008F1BB3" w:rsidRDefault="008F1BB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8B504E3" id="Skupina 4" o:spid="_x0000_s1026" alt="Název: Rámeček stránky s kartou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GDDEwUAAGUPAAAOAAAAZHJzL2Uyb0RvYy54bWy0V91u2zYUvh+wdyB0OWC1Jf8kMeIUQdsE&#13;&#10;A9I2aLL1mqGoSJtEaiQTO3ubPciu+mL7DknJimu3Rrf6QibFj4fnfOeHR6cv103NHqWxlVbLJH0x&#13;&#10;TphUQueVul8mv95e/HycMOu4ynmtlVwmT9ImL89+/OF01S5kpktd59IwCFF2sWqXSelcuxiNrChl&#13;&#10;w+0L3UqFxUKbhjtMzf0oN3wF6U09ysbj+WilTd4aLaS1ePs6LCZnXn5RSOHeF4WVjtXLBLo5/zT+&#13;&#10;eUfP0dkpX9wb3paViGrwb9Ci4ZXCob2o19xx9mCqz0Q1lTDa6sK9ELoZ6aKohPQ2wJp0vGXNpdEP&#13;&#10;rbflfrG6b3uaQO0WT98sVrx7vDTtTXttwMSqvQcXfka2rAvT0D+0ZGtP2VNPmVw7JvByNk6z+QmY&#13;&#10;FVg7ysZH2SySKkowT/vSyWSCl2yzWZRv4vajSTqDG8P2kzmEYQJNRt3po2c6rVpEid0QYf8bETcl&#13;&#10;b6Xn1y5AxLVhVQ6TEqZ4g1j98OnvRgo2I4XoZEB6ouzCgrMdLH1ubUfVV23li9ZYdyl1w2iwTAoD&#13;&#10;PXxY8ccr63x85VE5nv+eJqxoaoTrI69ZNh9PI3MRDA47ebSzVvRU+qKq68AwvQG/nSl+5J5qGdAf&#13;&#10;ZAE64L/Ma+AzUr6qDcNpy4QLIZVLw1LJcxlez8b4RTX6Hd6dtYJAklzg/F52FEDZ/rnsoGXE01bp&#13;&#10;E7rfPP6SYmFzv8OfrJXrNzeV0maXgBpWxZMDviMpUEMs3en8CcFidCgnthUXFRx2xa275gYOQUCj&#13;&#10;Jrr3eBS1Xi0THUcJK7X5a9d7wiOasZqwFerRMrF/PnAjE1b/ohDnJ+l0CrHOT6YzpFrCzHDlbrii&#13;&#10;HppXGm5CiEA7PyS8q7thYXTzEaXznE7FElcCZy8T4Uw3eeVCnUTxFfL83MNQtFrurtRNK0g4sUox&#13;&#10;drv+yE0bo9Yh4N/pLrf4wodjYHSDpZ1Knz84XVSOFje8xgnyPKTdd094XFEh4X/Ttfr0D3OP3LDj&#13;&#10;rawnhW17pcUftlM31oOgJZUDdrd6q3NUDg67PDlbJTTLjudU7VAKpxhmvrQgrmM1nMyOU3Iy1dLj&#13;&#10;MUqhX+9rIV+Ih1AfSJmOVtw5+XZxuIWQUBp+GrGMrVgGsVCbsNHW2756ADJmJZtl3uQhJBtISecn&#13;&#10;u+VMBqA9cqYDCDTZLQdld6PydL5bo/kAtFejowFoerxHJzi9P262x7STAWavoHTI9T5J6ZBtML3b&#13;&#10;unRI+B6a0iHf+5V6RvluwtMh4/slDSnfF0pDxgd8I3L72OQlgtSHoFirGK8YofCgmwmVvNWW+gUK&#13;&#10;XiQAApQSDUG/9jfXHjAoI/DkIDBYIXCXVl+WDMMJfHSQZIQTgU8OAlPIEBpRcYiJFBYefpiRabQS&#13;&#10;/j1IerQzfWZo4D36yaCN3m6gTcLQQN/REbgDuCP3dkOGG48qDivRTaGs0PsGV+Ct9ghHXg42db3C&#13;&#10;ZrVWQxRy3Nve4brV7r8NsugsMJRN59Hkbr37D7hOGoL9i7hZOPRAWCycYKw7rfsPpwbdviYs8HEY&#13;&#10;alt7UWsrg6/JEz5repeQJwfXhtV1lVMPSK7oW7TQvbl1F5DPULUih4Yc7fvHcPG/5rYMe/2OEA34&#13;&#10;alG5j4tS8vxNHDte1WHsmYq3fOii6fJ367s1Nm36AN9CfZeWqGt23Har8z+2N3saGv89g28576P4&#13;&#10;3Ukfi8O5p2bzdXz2LwAAAP//AwBQSwMEFAAGAAgAAAAhAIDPoPzeAAAACwEAAA8AAABkcnMvZG93&#13;&#10;bnJldi54bWxMj81OwzAQhO9IvIO1SNyoE6A/pHEqRNUrEgWVqxNv44h4HWw3DW/PwgUuI61md3a+&#13;&#10;cjO5XowYYudJQT7LQCA13nTUKnh73d2sQMSkyejeEyr4wgib6vKi1IXxZ3rBcZ9awSEUC63ApjQU&#13;&#10;UsbGotNx5gck9o4+OJ14DK00QZ853PXyNssW0umO+IPVAz5ZbD72J6fgnT5tfRjndqLj88LtQtzm&#13;&#10;XaPU9dW0XbM8rkEknNLfBfwwcH+ouFjtT2Si6BUwTfpV9parh3sQNS/ld/MMZFXK/wzVNwAAAP//&#13;&#10;AwBQSwECLQAUAAYACAAAACEAtoM4kv4AAADhAQAAEwAAAAAAAAAAAAAAAAAAAAAAW0NvbnRlbnRf&#13;&#10;VHlwZXNdLnhtbFBLAQItABQABgAIAAAAIQA4/SH/1gAAAJQBAAALAAAAAAAAAAAAAAAAAC8BAABf&#13;&#10;cmVscy8ucmVsc1BLAQItABQABgAIAAAAIQAZ0GDDEwUAAGUPAAAOAAAAAAAAAAAAAAAAAC4CAABk&#13;&#10;cnMvZTJvRG9jLnhtbFBLAQItABQABgAIAAAAIQCAz6D83gAAAAsBAAAPAAAAAAAAAAAAAAAAAG0H&#13;&#10;AABkcnMvZG93bnJldi54bWxQSwUGAAAAAAQABADzAAAAeAgAAAAA&#13;&#10;">
              <v:shape id="Rámec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Volný tvar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9EA40AF" w14:textId="77777777" w:rsidR="008F1BB3" w:rsidRDefault="008F1BB3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AF5135"/>
    <w:multiLevelType w:val="hybridMultilevel"/>
    <w:tmpl w:val="0C4617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pStyle w:val="Seznamsodrkami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56184">
    <w:abstractNumId w:val="9"/>
  </w:num>
  <w:num w:numId="2" w16cid:durableId="970208017">
    <w:abstractNumId w:val="12"/>
  </w:num>
  <w:num w:numId="3" w16cid:durableId="681933748">
    <w:abstractNumId w:val="10"/>
  </w:num>
  <w:num w:numId="4" w16cid:durableId="1168474014">
    <w:abstractNumId w:val="7"/>
  </w:num>
  <w:num w:numId="5" w16cid:durableId="1360856510">
    <w:abstractNumId w:val="6"/>
  </w:num>
  <w:num w:numId="6" w16cid:durableId="1538930522">
    <w:abstractNumId w:val="5"/>
  </w:num>
  <w:num w:numId="7" w16cid:durableId="221328821">
    <w:abstractNumId w:val="4"/>
  </w:num>
  <w:num w:numId="8" w16cid:durableId="2109428913">
    <w:abstractNumId w:val="8"/>
  </w:num>
  <w:num w:numId="9" w16cid:durableId="1362977068">
    <w:abstractNumId w:val="3"/>
  </w:num>
  <w:num w:numId="10" w16cid:durableId="1075053870">
    <w:abstractNumId w:val="2"/>
  </w:num>
  <w:num w:numId="11" w16cid:durableId="1578323957">
    <w:abstractNumId w:val="1"/>
  </w:num>
  <w:num w:numId="12" w16cid:durableId="498932967">
    <w:abstractNumId w:val="0"/>
  </w:num>
  <w:num w:numId="13" w16cid:durableId="2014139701">
    <w:abstractNumId w:val="13"/>
  </w:num>
  <w:num w:numId="14" w16cid:durableId="7481591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43"/>
    <w:rsid w:val="00066D13"/>
    <w:rsid w:val="001037EF"/>
    <w:rsid w:val="00106224"/>
    <w:rsid w:val="00141BEC"/>
    <w:rsid w:val="00146ABE"/>
    <w:rsid w:val="00255A30"/>
    <w:rsid w:val="002C3902"/>
    <w:rsid w:val="002E5014"/>
    <w:rsid w:val="003E75C7"/>
    <w:rsid w:val="00401603"/>
    <w:rsid w:val="00422CF9"/>
    <w:rsid w:val="00580937"/>
    <w:rsid w:val="00712D41"/>
    <w:rsid w:val="007A43F4"/>
    <w:rsid w:val="007C6B1C"/>
    <w:rsid w:val="007D1FA1"/>
    <w:rsid w:val="007E5384"/>
    <w:rsid w:val="00810408"/>
    <w:rsid w:val="0082401B"/>
    <w:rsid w:val="00844CF7"/>
    <w:rsid w:val="008D7B80"/>
    <w:rsid w:val="008F1BB3"/>
    <w:rsid w:val="00901E73"/>
    <w:rsid w:val="009A0833"/>
    <w:rsid w:val="009A38C2"/>
    <w:rsid w:val="009B15EA"/>
    <w:rsid w:val="009D03E4"/>
    <w:rsid w:val="009E6DCC"/>
    <w:rsid w:val="00AC5422"/>
    <w:rsid w:val="00AC5840"/>
    <w:rsid w:val="00B44643"/>
    <w:rsid w:val="00B97661"/>
    <w:rsid w:val="00BA4ADA"/>
    <w:rsid w:val="00BE1005"/>
    <w:rsid w:val="00C6584F"/>
    <w:rsid w:val="00C9271F"/>
    <w:rsid w:val="00CA5581"/>
    <w:rsid w:val="00CD22FF"/>
    <w:rsid w:val="00D12EB0"/>
    <w:rsid w:val="00D61F77"/>
    <w:rsid w:val="00D64ECB"/>
    <w:rsid w:val="00DB1335"/>
    <w:rsid w:val="00DE65B8"/>
    <w:rsid w:val="00DF1CD9"/>
    <w:rsid w:val="00E044D6"/>
    <w:rsid w:val="00E10D3C"/>
    <w:rsid w:val="00E21B20"/>
    <w:rsid w:val="00E30BB7"/>
    <w:rsid w:val="00EB48B4"/>
    <w:rsid w:val="00EB4FB9"/>
    <w:rsid w:val="00EC5112"/>
    <w:rsid w:val="00EF6430"/>
    <w:rsid w:val="00F16802"/>
    <w:rsid w:val="00F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3FD05"/>
  <w15:chartTrackingRefBased/>
  <w15:docId w15:val="{2ECEDC31-3ECA-204E-9165-B5137C4F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cs-CZ" w:eastAsia="ja-JP" w:bidi="cs-CZ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0833"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Kontaktninformace">
    <w:name w:val="Kontaktní informace"/>
    <w:basedOn w:val="Normln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Seznamsodrkami">
    <w:name w:val="List Bullet"/>
    <w:basedOn w:val="Normln"/>
    <w:uiPriority w:val="9"/>
    <w:qFormat/>
    <w:pPr>
      <w:numPr>
        <w:numId w:val="2"/>
      </w:numPr>
      <w:spacing w:after="120"/>
    </w:p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Nzevknihy">
    <w:name w:val="Book Title"/>
    <w:basedOn w:val="Standardnpsmoodstavce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ZpatChar">
    <w:name w:val="Zápatí Char"/>
    <w:basedOn w:val="Standardnpsmoodstavce"/>
    <w:link w:val="Zpat"/>
    <w:uiPriority w:val="99"/>
    <w:rPr>
      <w:color w:val="0E0B05" w:themeColor="text2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Zdraznn">
    <w:name w:val="Emphasis"/>
    <w:basedOn w:val="Standardnpsmoodstavce"/>
    <w:uiPriority w:val="20"/>
    <w:semiHidden/>
    <w:unhideWhenUsed/>
    <w:qFormat/>
    <w:rPr>
      <w:i w:val="0"/>
      <w:iCs/>
      <w:color w:val="E3AB47" w:themeColor="accent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Cs/>
      <w:sz w:val="26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Cs/>
      <w:color w:val="262626" w:themeColor="text1" w:themeTint="D9"/>
      <w:sz w:val="26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  <w:color w:val="262626" w:themeColor="text1" w:themeTint="D9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Odstavecseseznamem">
    <w:name w:val="List Paragraph"/>
    <w:basedOn w:val="Normln"/>
    <w:uiPriority w:val="34"/>
    <w:unhideWhenUsed/>
    <w:qFormat/>
    <w:pPr>
      <w:ind w:left="216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Hlavikaobsahu">
    <w:name w:val="toa heading"/>
    <w:basedOn w:val="Normln"/>
    <w:next w:val="Normln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Jmno">
    <w:name w:val="Jméno"/>
    <w:basedOn w:val="Normln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NzevChar">
    <w:name w:val="Název Char"/>
    <w:basedOn w:val="Standardnpsmoodstavce"/>
    <w:link w:val="Nzev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slovanseznam">
    <w:name w:val="List Number"/>
    <w:basedOn w:val="Normln"/>
    <w:uiPriority w:val="10"/>
    <w:qFormat/>
    <w:pPr>
      <w:numPr>
        <w:numId w:val="13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umChar">
    <w:name w:val="Datum Char"/>
    <w:basedOn w:val="Standardnpsmoodstavce"/>
    <w:link w:val="Datum"/>
    <w:uiPriority w:val="99"/>
    <w:semiHidden/>
    <w:rPr>
      <w:color w:val="0E0B05" w:themeColor="text2"/>
      <w:sz w:val="24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OslovenChar">
    <w:name w:val="Oslovení Char"/>
    <w:basedOn w:val="Standardnpsmoodstavce"/>
    <w:link w:val="Osloven"/>
    <w:uiPriority w:val="99"/>
    <w:semiHidden/>
    <w:rPr>
      <w:color w:val="0E0B05" w:themeColor="text2"/>
      <w:sz w:val="24"/>
    </w:rPr>
  </w:style>
  <w:style w:type="paragraph" w:styleId="Podpis">
    <w:name w:val="Signature"/>
    <w:basedOn w:val="Normln"/>
    <w:link w:val="Podpis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PodpisChar">
    <w:name w:val="Podpis Char"/>
    <w:basedOn w:val="Standardnpsmoodstavce"/>
    <w:link w:val="Podpis"/>
    <w:uiPriority w:val="99"/>
    <w:semiHidden/>
    <w:rPr>
      <w:color w:val="0E0B05" w:themeColor="text2"/>
    </w:rPr>
  </w:style>
  <w:style w:type="character" w:styleId="Hypertextovodkaz">
    <w:name w:val="Hyperlink"/>
    <w:basedOn w:val="Standardnpsmoodstavce"/>
    <w:uiPriority w:val="99"/>
    <w:unhideWhenUsed/>
    <w:rsid w:val="00EF6430"/>
    <w:rPr>
      <w:color w:val="53C3C7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umova@seznam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FF2EEB0A-219B-AF40-8529-3A5A25566BC9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60FB80DD8B424A80DF467701C9C8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9F4F18-BC6C-7546-9FFA-A44A60CDD819}"/>
      </w:docPartPr>
      <w:docPartBody>
        <w:p w:rsidR="00C72951" w:rsidRDefault="0059429D">
          <w:pPr>
            <w:pStyle w:val="0760FB80DD8B424A80DF467701C9C8E3"/>
          </w:pPr>
          <w:r>
            <w:t>Zkušenosti</w:t>
          </w:r>
        </w:p>
      </w:docPartBody>
    </w:docPart>
    <w:docPart>
      <w:docPartPr>
        <w:name w:val="EC7CA93E12000F4C9D2C97A6E6D4E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04F6C3-D945-7646-9C39-7E3B118E1E8D}"/>
      </w:docPartPr>
      <w:docPartBody>
        <w:p w:rsidR="00C72951" w:rsidRDefault="0059429D">
          <w:pPr>
            <w:pStyle w:val="EC7CA93E12000F4C9D2C97A6E6D4E374"/>
          </w:pPr>
          <w:r>
            <w:t>Vzdělávání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Seznamsodrkami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22668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51"/>
    <w:rsid w:val="0059429D"/>
    <w:rsid w:val="00C7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760FB80DD8B424A80DF467701C9C8E3">
    <w:name w:val="0760FB80DD8B424A80DF467701C9C8E3"/>
  </w:style>
  <w:style w:type="paragraph" w:styleId="Seznamsodrkami">
    <w:name w:val="List Bullet"/>
    <w:basedOn w:val="Normln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 w:bidi="cs-CZ"/>
    </w:rPr>
  </w:style>
  <w:style w:type="paragraph" w:customStyle="1" w:styleId="EC7CA93E12000F4C9D2C97A6E6D4E374">
    <w:name w:val="EC7CA93E12000F4C9D2C97A6E6D4E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D8CE-4509-4D26-B5D2-8FB51BADAF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%7bFF2EEB0A-219B-AF40-8529-3A5A25566BC9%7dtf16392110.dotx</Template>
  <TotalTime>1</TotalTime>
  <Pages>1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Šádková</dc:creator>
  <cp:keywords/>
  <dc:description/>
  <cp:lastModifiedBy>Barbora Šádková</cp:lastModifiedBy>
  <cp:revision>2</cp:revision>
  <dcterms:created xsi:type="dcterms:W3CDTF">2022-05-24T05:24:00Z</dcterms:created>
  <dcterms:modified xsi:type="dcterms:W3CDTF">2022-05-24T05:24:00Z</dcterms:modified>
</cp:coreProperties>
</file>